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1C" w:rsidRDefault="00B02F1C">
      <w:bookmarkStart w:id="0" w:name="_GoBack"/>
      <w:bookmarkEnd w:id="0"/>
      <w:r>
        <w:t>Trafalgar Park Advisory Board</w:t>
      </w:r>
    </w:p>
    <w:p w:rsidR="00B02F1C" w:rsidRDefault="00B02F1C">
      <w:r>
        <w:t xml:space="preserve">Agenda – </w:t>
      </w:r>
      <w:r w:rsidR="00AA0458">
        <w:t>September 13, 2018</w:t>
      </w:r>
    </w:p>
    <w:p w:rsidR="00B02F1C" w:rsidRDefault="00B02F1C" w:rsidP="00B02F1C"/>
    <w:p w:rsidR="00B02F1C" w:rsidRDefault="00B02F1C" w:rsidP="00775692">
      <w:pPr>
        <w:pStyle w:val="ListParagraph"/>
        <w:numPr>
          <w:ilvl w:val="0"/>
          <w:numId w:val="2"/>
        </w:numPr>
        <w:spacing w:line="480" w:lineRule="auto"/>
      </w:pPr>
      <w:r>
        <w:t xml:space="preserve">Welcome </w:t>
      </w:r>
    </w:p>
    <w:p w:rsidR="00D17282" w:rsidRDefault="00D17282" w:rsidP="00D17282">
      <w:pPr>
        <w:spacing w:line="480" w:lineRule="auto"/>
        <w:ind w:left="1080"/>
      </w:pPr>
      <w:r>
        <w:t xml:space="preserve">Meeting called to order at 7:05 p.m. Group discussed the resignation of Carrie Hogan from the advisory board. Would like to add 2-5 additional members. </w:t>
      </w:r>
    </w:p>
    <w:p w:rsidR="001A61A4" w:rsidRDefault="00D56862" w:rsidP="00775692">
      <w:pPr>
        <w:pStyle w:val="ListParagraph"/>
        <w:numPr>
          <w:ilvl w:val="0"/>
          <w:numId w:val="2"/>
        </w:numPr>
        <w:spacing w:line="480" w:lineRule="auto"/>
      </w:pPr>
      <w:r>
        <w:t>Open House</w:t>
      </w:r>
      <w:r w:rsidR="00C77318">
        <w:t xml:space="preserve"> Follow-Up</w:t>
      </w:r>
    </w:p>
    <w:p w:rsidR="00C77318" w:rsidRDefault="00775692" w:rsidP="00C77318">
      <w:pPr>
        <w:pStyle w:val="ListParagraph"/>
        <w:numPr>
          <w:ilvl w:val="1"/>
          <w:numId w:val="2"/>
        </w:numPr>
        <w:spacing w:line="480" w:lineRule="auto"/>
      </w:pPr>
      <w:r>
        <w:t>Sponsor Plaques</w:t>
      </w:r>
      <w:r w:rsidR="00C77318">
        <w:t xml:space="preserve"> –</w:t>
      </w:r>
    </w:p>
    <w:p w:rsidR="00481207" w:rsidRDefault="00C77318" w:rsidP="00C77318">
      <w:pPr>
        <w:pStyle w:val="ListParagraph"/>
        <w:numPr>
          <w:ilvl w:val="2"/>
          <w:numId w:val="2"/>
        </w:numPr>
        <w:spacing w:line="480" w:lineRule="auto"/>
      </w:pPr>
      <w:r>
        <w:t>Need delivered back to sponsors</w:t>
      </w:r>
      <w:r w:rsidR="00D17282">
        <w:t xml:space="preserve">. </w:t>
      </w:r>
    </w:p>
    <w:p w:rsidR="005E2472" w:rsidRDefault="00D17282" w:rsidP="00481207">
      <w:pPr>
        <w:pStyle w:val="ListParagraph"/>
        <w:numPr>
          <w:ilvl w:val="3"/>
          <w:numId w:val="2"/>
        </w:numPr>
        <w:spacing w:line="480" w:lineRule="auto"/>
      </w:pPr>
      <w:r>
        <w:t>Kate will drop plaques off at the town hall.</w:t>
      </w:r>
    </w:p>
    <w:p w:rsidR="00481207" w:rsidRDefault="005E2472" w:rsidP="00C77318">
      <w:pPr>
        <w:pStyle w:val="ListParagraph"/>
        <w:numPr>
          <w:ilvl w:val="2"/>
          <w:numId w:val="2"/>
        </w:numPr>
        <w:spacing w:line="480" w:lineRule="auto"/>
      </w:pPr>
      <w:r>
        <w:t>Need to fix the Jo Co Coop to Premiere Ag</w:t>
      </w:r>
      <w:r w:rsidR="00C77318">
        <w:t xml:space="preserve"> – The Nook</w:t>
      </w:r>
      <w:r w:rsidR="00D17282">
        <w:t xml:space="preserve">. </w:t>
      </w:r>
    </w:p>
    <w:p w:rsidR="005E2472" w:rsidRDefault="00D17282" w:rsidP="00481207">
      <w:pPr>
        <w:pStyle w:val="ListParagraph"/>
        <w:numPr>
          <w:ilvl w:val="3"/>
          <w:numId w:val="2"/>
        </w:numPr>
        <w:spacing w:line="480" w:lineRule="auto"/>
      </w:pPr>
      <w:r>
        <w:t>Kate will reach out to Amanda to print a new plaque for Premier Ag.</w:t>
      </w:r>
    </w:p>
    <w:p w:rsidR="00AA0458" w:rsidRDefault="00AA0458" w:rsidP="00C77318">
      <w:pPr>
        <w:pStyle w:val="ListParagraph"/>
        <w:numPr>
          <w:ilvl w:val="0"/>
          <w:numId w:val="3"/>
        </w:numPr>
        <w:spacing w:line="480" w:lineRule="auto"/>
      </w:pPr>
      <w:r>
        <w:t xml:space="preserve">Shelter Reservation Policy </w:t>
      </w:r>
    </w:p>
    <w:p w:rsidR="00481207" w:rsidRDefault="00481207" w:rsidP="00481207">
      <w:pPr>
        <w:pStyle w:val="ListParagraph"/>
        <w:numPr>
          <w:ilvl w:val="1"/>
          <w:numId w:val="3"/>
        </w:numPr>
        <w:spacing w:line="480" w:lineRule="auto"/>
      </w:pPr>
      <w:r>
        <w:t xml:space="preserve">Recommendations made at the previous meeting and sent in previous minutes. Suggestion of $10 per hour for the first hour and $5 for every subsequent hour. Additionally, the committee feels that online reservations will be the easiest and fairest, if the town has that option on their current website. </w:t>
      </w:r>
    </w:p>
    <w:p w:rsidR="005F5C17" w:rsidRDefault="00C77318" w:rsidP="00C77318">
      <w:pPr>
        <w:pStyle w:val="ListParagraph"/>
        <w:numPr>
          <w:ilvl w:val="0"/>
          <w:numId w:val="3"/>
        </w:numPr>
        <w:spacing w:line="480" w:lineRule="auto"/>
      </w:pPr>
      <w:r>
        <w:t>Park Signs</w:t>
      </w:r>
    </w:p>
    <w:p w:rsidR="001C0931" w:rsidRDefault="00AA0458" w:rsidP="00C77318">
      <w:pPr>
        <w:pStyle w:val="ListParagraph"/>
        <w:numPr>
          <w:ilvl w:val="1"/>
          <w:numId w:val="3"/>
        </w:numPr>
        <w:spacing w:line="480" w:lineRule="auto"/>
      </w:pPr>
      <w:r>
        <w:t>Park Dedication Rock – sample verbiage</w:t>
      </w:r>
    </w:p>
    <w:p w:rsidR="00481207" w:rsidRDefault="00481207" w:rsidP="00481207">
      <w:pPr>
        <w:pStyle w:val="ListParagraph"/>
        <w:numPr>
          <w:ilvl w:val="2"/>
          <w:numId w:val="3"/>
        </w:numPr>
        <w:spacing w:line="480" w:lineRule="auto"/>
      </w:pPr>
      <w:r>
        <w:t xml:space="preserve">Committee members will review verbiage from other dedications and come with suggestions to the next meeting. Waiting to hear from the town council on when the rock/sign is expected. </w:t>
      </w:r>
    </w:p>
    <w:p w:rsidR="00C77318" w:rsidRDefault="00AA0458" w:rsidP="00C77318">
      <w:pPr>
        <w:pStyle w:val="ListParagraph"/>
        <w:numPr>
          <w:ilvl w:val="1"/>
          <w:numId w:val="3"/>
        </w:numPr>
        <w:spacing w:line="480" w:lineRule="auto"/>
      </w:pPr>
      <w:r>
        <w:t>Park signs</w:t>
      </w:r>
    </w:p>
    <w:p w:rsidR="00AA0458" w:rsidRDefault="00AA0458" w:rsidP="00AA0458">
      <w:pPr>
        <w:pStyle w:val="ListParagraph"/>
        <w:numPr>
          <w:ilvl w:val="3"/>
          <w:numId w:val="3"/>
        </w:numPr>
        <w:spacing w:line="480" w:lineRule="auto"/>
      </w:pPr>
      <w:r>
        <w:t>Update on potential design</w:t>
      </w:r>
    </w:p>
    <w:p w:rsidR="00481207" w:rsidRDefault="00481207" w:rsidP="00481207">
      <w:pPr>
        <w:pStyle w:val="ListParagraph"/>
        <w:numPr>
          <w:ilvl w:val="4"/>
          <w:numId w:val="3"/>
        </w:numPr>
        <w:spacing w:line="480" w:lineRule="auto"/>
      </w:pPr>
      <w:r>
        <w:lastRenderedPageBreak/>
        <w:t xml:space="preserve">Rhoni Oliver provided an example of signs that are used </w:t>
      </w:r>
      <w:r w:rsidR="00664715">
        <w:t xml:space="preserve">in the City of Franklin. The park advisory council recommends these signs for the park with the verbiage that was presented in the previous month’s minutes. </w:t>
      </w:r>
    </w:p>
    <w:p w:rsidR="00AA0458" w:rsidRDefault="00AA0458" w:rsidP="00AA0458">
      <w:pPr>
        <w:pStyle w:val="ListParagraph"/>
        <w:numPr>
          <w:ilvl w:val="3"/>
          <w:numId w:val="3"/>
        </w:numPr>
        <w:spacing w:line="480" w:lineRule="auto"/>
      </w:pPr>
      <w:r>
        <w:t>Presentation to council</w:t>
      </w:r>
    </w:p>
    <w:p w:rsidR="00664715" w:rsidRDefault="00664715" w:rsidP="00664715">
      <w:pPr>
        <w:pStyle w:val="ListParagraph"/>
        <w:numPr>
          <w:ilvl w:val="4"/>
          <w:numId w:val="3"/>
        </w:numPr>
        <w:spacing w:line="480" w:lineRule="auto"/>
      </w:pPr>
      <w:r>
        <w:t xml:space="preserve">Judy attends the town council meetings and can give a report if needed. </w:t>
      </w:r>
    </w:p>
    <w:p w:rsidR="001A61A4" w:rsidRDefault="00C77318" w:rsidP="00C77318">
      <w:pPr>
        <w:pStyle w:val="ListParagraph"/>
        <w:numPr>
          <w:ilvl w:val="0"/>
          <w:numId w:val="3"/>
        </w:numPr>
        <w:spacing w:line="480" w:lineRule="auto"/>
      </w:pPr>
      <w:r>
        <w:t>Mural Opportunity</w:t>
      </w:r>
    </w:p>
    <w:p w:rsidR="005F5C17" w:rsidRDefault="00AA0458" w:rsidP="00C77318">
      <w:pPr>
        <w:pStyle w:val="ListParagraph"/>
        <w:numPr>
          <w:ilvl w:val="1"/>
          <w:numId w:val="3"/>
        </w:numPr>
        <w:spacing w:line="480" w:lineRule="auto"/>
      </w:pPr>
      <w:r>
        <w:t>Possible Locations</w:t>
      </w:r>
    </w:p>
    <w:p w:rsidR="00664715" w:rsidRDefault="00664715" w:rsidP="00664715">
      <w:pPr>
        <w:pStyle w:val="ListParagraph"/>
        <w:numPr>
          <w:ilvl w:val="2"/>
          <w:numId w:val="3"/>
        </w:numPr>
        <w:spacing w:line="480" w:lineRule="auto"/>
      </w:pPr>
      <w:r>
        <w:t xml:space="preserve">Committee will be looking for potential sites for a community mural. Sites suggested were the school maintenance building, school administrative building, and R&amp;L Cabinets. The committee would be responsible for contacting the owner of the building to obtain permission. This project would need to be chosen by the arts committee of the Johnson County Community Foundation. </w:t>
      </w:r>
    </w:p>
    <w:p w:rsidR="00C77318" w:rsidRDefault="00AA0458" w:rsidP="00C77318">
      <w:pPr>
        <w:pStyle w:val="ListParagraph"/>
        <w:numPr>
          <w:ilvl w:val="1"/>
          <w:numId w:val="3"/>
        </w:numPr>
        <w:spacing w:line="480" w:lineRule="auto"/>
      </w:pPr>
      <w:r>
        <w:t>Lead council member</w:t>
      </w:r>
    </w:p>
    <w:p w:rsidR="00664715" w:rsidRDefault="00664715" w:rsidP="00664715">
      <w:pPr>
        <w:pStyle w:val="ListParagraph"/>
        <w:numPr>
          <w:ilvl w:val="2"/>
          <w:numId w:val="3"/>
        </w:numPr>
        <w:spacing w:line="480" w:lineRule="auto"/>
      </w:pPr>
      <w:r>
        <w:t xml:space="preserve">An advisory council member will be selected to take the lead on this project at the beginning of 2019. </w:t>
      </w:r>
    </w:p>
    <w:p w:rsidR="00775692" w:rsidRDefault="00AA0458" w:rsidP="00C77318">
      <w:pPr>
        <w:pStyle w:val="ListParagraph"/>
        <w:numPr>
          <w:ilvl w:val="0"/>
          <w:numId w:val="3"/>
        </w:numPr>
        <w:spacing w:line="480" w:lineRule="auto"/>
      </w:pPr>
      <w:r>
        <w:t>Other</w:t>
      </w:r>
    </w:p>
    <w:p w:rsidR="00C77318" w:rsidRDefault="00AA0458" w:rsidP="00C77318">
      <w:pPr>
        <w:pStyle w:val="ListParagraph"/>
        <w:numPr>
          <w:ilvl w:val="1"/>
          <w:numId w:val="3"/>
        </w:numPr>
        <w:spacing w:line="480" w:lineRule="auto"/>
      </w:pPr>
      <w:r>
        <w:t>Girl Scout Update</w:t>
      </w:r>
    </w:p>
    <w:p w:rsidR="00664715" w:rsidRDefault="00664715" w:rsidP="00664715">
      <w:pPr>
        <w:pStyle w:val="ListParagraph"/>
        <w:numPr>
          <w:ilvl w:val="2"/>
          <w:numId w:val="3"/>
        </w:numPr>
        <w:spacing w:line="480" w:lineRule="auto"/>
      </w:pPr>
      <w:r>
        <w:t xml:space="preserve">Kate was contacted by a local girl scout troupe who would like to </w:t>
      </w:r>
      <w:r w:rsidR="00271718">
        <w:t xml:space="preserve">do a service project at the park. The park advisory council would like to request funding for the troupe to paint hopscotch and four-square on the parking lot. In the spring, the troupe would like to plant flowers. </w:t>
      </w:r>
    </w:p>
    <w:p w:rsidR="00C77318" w:rsidRDefault="00AA0458" w:rsidP="00C77318">
      <w:pPr>
        <w:pStyle w:val="ListParagraph"/>
        <w:numPr>
          <w:ilvl w:val="1"/>
          <w:numId w:val="3"/>
        </w:numPr>
        <w:spacing w:line="480" w:lineRule="auto"/>
      </w:pPr>
      <w:r>
        <w:t>Invitation of Franklin Parks member</w:t>
      </w:r>
    </w:p>
    <w:p w:rsidR="00271718" w:rsidRDefault="00271718" w:rsidP="00271718">
      <w:pPr>
        <w:pStyle w:val="ListParagraph"/>
        <w:numPr>
          <w:ilvl w:val="2"/>
          <w:numId w:val="3"/>
        </w:numPr>
        <w:spacing w:line="480" w:lineRule="auto"/>
      </w:pPr>
      <w:r>
        <w:lastRenderedPageBreak/>
        <w:t xml:space="preserve">The committee discussed inviting Holly Johnston from the Franklin Parks Department to speak with the park advisory council about best practices. </w:t>
      </w:r>
    </w:p>
    <w:p w:rsidR="00271718" w:rsidRDefault="00271718" w:rsidP="00271718">
      <w:pPr>
        <w:pStyle w:val="ListParagraph"/>
        <w:numPr>
          <w:ilvl w:val="1"/>
          <w:numId w:val="3"/>
        </w:numPr>
        <w:spacing w:line="480" w:lineRule="auto"/>
      </w:pPr>
      <w:r>
        <w:t>Additional members</w:t>
      </w:r>
    </w:p>
    <w:p w:rsidR="00271718" w:rsidRDefault="00271718" w:rsidP="00271718">
      <w:pPr>
        <w:pStyle w:val="ListParagraph"/>
        <w:numPr>
          <w:ilvl w:val="2"/>
          <w:numId w:val="3"/>
        </w:numPr>
        <w:spacing w:line="480" w:lineRule="auto"/>
      </w:pPr>
      <w:r>
        <w:t xml:space="preserve">The committee would like to recommend invitations to join the park to go to: Brad Rund, Brandi Rund, Sarah Strauss. Would like other suggestions of people who might be willing to serve. </w:t>
      </w:r>
    </w:p>
    <w:p w:rsidR="004A3F53" w:rsidRDefault="00AA0458" w:rsidP="001C0931">
      <w:pPr>
        <w:pStyle w:val="ListParagraph"/>
        <w:numPr>
          <w:ilvl w:val="0"/>
          <w:numId w:val="2"/>
        </w:numPr>
        <w:spacing w:line="360" w:lineRule="auto"/>
      </w:pPr>
      <w:r>
        <w:t>Nex</w:t>
      </w:r>
      <w:r w:rsidR="00271718">
        <w:t>t meeting scheduled – November 8th</w:t>
      </w:r>
      <w:r>
        <w:t xml:space="preserve">, 2018 at 7 p.m. – Trafalgar Library </w:t>
      </w:r>
    </w:p>
    <w:p w:rsidR="004A3F53" w:rsidRDefault="004A3F53" w:rsidP="004A3F53"/>
    <w:sectPr w:rsidR="004A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942"/>
    <w:multiLevelType w:val="hybridMultilevel"/>
    <w:tmpl w:val="0F1E3094"/>
    <w:lvl w:ilvl="0" w:tplc="4C74524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C589D"/>
    <w:multiLevelType w:val="hybridMultilevel"/>
    <w:tmpl w:val="5DEA6D5A"/>
    <w:lvl w:ilvl="0" w:tplc="1736F6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C6458"/>
    <w:multiLevelType w:val="hybridMultilevel"/>
    <w:tmpl w:val="82BCEF96"/>
    <w:lvl w:ilvl="0" w:tplc="4CD4CB6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1C"/>
    <w:rsid w:val="00102686"/>
    <w:rsid w:val="001A61A4"/>
    <w:rsid w:val="001C0931"/>
    <w:rsid w:val="002452EC"/>
    <w:rsid w:val="00271718"/>
    <w:rsid w:val="00357F96"/>
    <w:rsid w:val="00481207"/>
    <w:rsid w:val="004A3F53"/>
    <w:rsid w:val="005E2472"/>
    <w:rsid w:val="005F5C17"/>
    <w:rsid w:val="00664715"/>
    <w:rsid w:val="00775692"/>
    <w:rsid w:val="00A44828"/>
    <w:rsid w:val="00AA0458"/>
    <w:rsid w:val="00AD44AF"/>
    <w:rsid w:val="00B02F1C"/>
    <w:rsid w:val="00B25145"/>
    <w:rsid w:val="00C77318"/>
    <w:rsid w:val="00D17282"/>
    <w:rsid w:val="00D5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1C"/>
    <w:pPr>
      <w:ind w:left="720"/>
      <w:contextualSpacing/>
    </w:pPr>
  </w:style>
  <w:style w:type="paragraph" w:styleId="BalloonText">
    <w:name w:val="Balloon Text"/>
    <w:basedOn w:val="Normal"/>
    <w:link w:val="BalloonTextChar"/>
    <w:uiPriority w:val="99"/>
    <w:semiHidden/>
    <w:unhideWhenUsed/>
    <w:rsid w:val="001A6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1C"/>
    <w:pPr>
      <w:ind w:left="720"/>
      <w:contextualSpacing/>
    </w:pPr>
  </w:style>
  <w:style w:type="paragraph" w:styleId="BalloonText">
    <w:name w:val="Balloon Text"/>
    <w:basedOn w:val="Normal"/>
    <w:link w:val="BalloonTextChar"/>
    <w:uiPriority w:val="99"/>
    <w:semiHidden/>
    <w:unhideWhenUsed/>
    <w:rsid w:val="001A6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Franklin College</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Katherine</dc:creator>
  <cp:lastModifiedBy>Town Hall</cp:lastModifiedBy>
  <cp:revision>2</cp:revision>
  <cp:lastPrinted>2018-04-26T20:33:00Z</cp:lastPrinted>
  <dcterms:created xsi:type="dcterms:W3CDTF">2018-09-21T16:15:00Z</dcterms:created>
  <dcterms:modified xsi:type="dcterms:W3CDTF">2018-09-21T16:15:00Z</dcterms:modified>
</cp:coreProperties>
</file>